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C873" w14:textId="77777777" w:rsidR="004375DD" w:rsidRDefault="004375DD" w:rsidP="004375DD">
      <w:pPr>
        <w:pStyle w:val="Default"/>
        <w:keepNext/>
        <w:jc w:val="both"/>
      </w:pPr>
    </w:p>
    <w:p w14:paraId="19EA9D40" w14:textId="77777777" w:rsidR="003B44AA" w:rsidRDefault="003B44AA" w:rsidP="004375DD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3900F1" wp14:editId="66E5F105">
            <wp:simplePos x="0" y="0"/>
            <wp:positionH relativeFrom="column">
              <wp:posOffset>-410210</wp:posOffset>
            </wp:positionH>
            <wp:positionV relativeFrom="paragraph">
              <wp:posOffset>23495</wp:posOffset>
            </wp:positionV>
            <wp:extent cx="1696720" cy="1571625"/>
            <wp:effectExtent l="0" t="0" r="0" b="9525"/>
            <wp:wrapSquare wrapText="right"/>
            <wp:docPr id="3" name="Рисунок 3" descr="C:\Users\user\Desktop\Временная\Кафедра\Конференции\Документы для подготовки конференций\Логотип АГУ_3 х 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ременная\Кафедра\Конференции\Документы для подготовки конференций\Логотип АГУ_3 х 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МИНОБРНАУКИ РОССИИ</w:t>
      </w:r>
    </w:p>
    <w:p w14:paraId="589F5FF0" w14:textId="77777777" w:rsidR="003B44AA" w:rsidRDefault="003B44AA" w:rsidP="004375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ФГБОУ ВО «АСТРАХАНСКИЙ ГОСУДАСРВТЕННЫЙ УНИВЕРСИТЕТ ИМ. В.Н. ТАТИЩЕВА»</w:t>
      </w:r>
    </w:p>
    <w:p w14:paraId="75306329" w14:textId="77777777" w:rsidR="003B44AA" w:rsidRPr="003B44AA" w:rsidRDefault="003B44AA" w:rsidP="004375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ОТДЕЛЕНИЕ РОССИЙСКОГО ИСТОРИЧЕСКОГО ОБЩЕСТВА В АСТРАХАНИ</w:t>
      </w:r>
    </w:p>
    <w:p w14:paraId="6FF5C002" w14:textId="77777777" w:rsidR="007C30CC" w:rsidRDefault="007C30CC" w:rsidP="007C30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АСТРАХАНСКОЕ ОТДЕЛЕНИЕ РОССИЙСКОГО</w:t>
      </w:r>
    </w:p>
    <w:p w14:paraId="41D3FA0C" w14:textId="77777777" w:rsidR="007C30CC" w:rsidRPr="003B44AA" w:rsidRDefault="007C30CC" w:rsidP="007C30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ОБЩЕСТВА ПОЛИТОЛОГОВ (РОП)</w:t>
      </w:r>
    </w:p>
    <w:p w14:paraId="5C590817" w14:textId="77777777" w:rsidR="003B44AA" w:rsidRDefault="003B44AA" w:rsidP="004375DD">
      <w:pPr>
        <w:spacing w:line="240" w:lineRule="auto"/>
        <w:jc w:val="center"/>
        <w:rPr>
          <w:b/>
          <w:i/>
          <w:sz w:val="24"/>
          <w:szCs w:val="24"/>
        </w:rPr>
      </w:pPr>
    </w:p>
    <w:p w14:paraId="5E983F48" w14:textId="77777777" w:rsidR="003B44AA" w:rsidRDefault="003B44AA" w:rsidP="004375DD">
      <w:pPr>
        <w:spacing w:line="240" w:lineRule="auto"/>
        <w:jc w:val="center"/>
        <w:rPr>
          <w:b/>
          <w:i/>
          <w:sz w:val="24"/>
          <w:szCs w:val="24"/>
        </w:rPr>
      </w:pPr>
    </w:p>
    <w:p w14:paraId="11C0A0B3" w14:textId="77777777" w:rsidR="0004072C" w:rsidRPr="008B1818" w:rsidRDefault="001D3650" w:rsidP="004375DD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</w:t>
      </w:r>
      <w:r w:rsidR="0004072C" w:rsidRPr="008B1818">
        <w:rPr>
          <w:b/>
          <w:i/>
          <w:sz w:val="28"/>
          <w:szCs w:val="28"/>
        </w:rPr>
        <w:t>Уважаемые коллеги!</w:t>
      </w:r>
    </w:p>
    <w:p w14:paraId="25E1A9F4" w14:textId="77777777" w:rsidR="007A10CD" w:rsidRDefault="007A10CD" w:rsidP="007A10CD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D41AE96" w14:textId="6A4167E0" w:rsidR="007A10CD" w:rsidRDefault="0004072C" w:rsidP="00332EE9">
      <w:pPr>
        <w:spacing w:after="0" w:line="240" w:lineRule="auto"/>
        <w:ind w:firstLine="709"/>
        <w:jc w:val="both"/>
        <w:rPr>
          <w:sz w:val="24"/>
          <w:szCs w:val="24"/>
        </w:rPr>
      </w:pPr>
      <w:r w:rsidRPr="00BB6C83">
        <w:rPr>
          <w:sz w:val="24"/>
          <w:szCs w:val="24"/>
        </w:rPr>
        <w:t xml:space="preserve">Астраханский государственный университет </w:t>
      </w:r>
      <w:r w:rsidR="003B44AA" w:rsidRPr="00BB6C83">
        <w:rPr>
          <w:sz w:val="24"/>
          <w:szCs w:val="24"/>
        </w:rPr>
        <w:t xml:space="preserve">им В.Н. Татищева </w:t>
      </w:r>
      <w:r w:rsidRPr="00BB6C83">
        <w:rPr>
          <w:sz w:val="24"/>
          <w:szCs w:val="24"/>
        </w:rPr>
        <w:t xml:space="preserve">приглашает Вас принять участие в работе </w:t>
      </w:r>
      <w:r w:rsidR="00CD017D" w:rsidRPr="00BB6C83">
        <w:rPr>
          <w:sz w:val="24"/>
          <w:szCs w:val="24"/>
        </w:rPr>
        <w:t>международн</w:t>
      </w:r>
      <w:r w:rsidRPr="00BB6C83">
        <w:rPr>
          <w:sz w:val="24"/>
          <w:szCs w:val="24"/>
        </w:rPr>
        <w:t xml:space="preserve">ой научной конференции: АСТРАХАНСКИЕ ПЕТРОВСКИЕ ЧТЕНИЯ: </w:t>
      </w:r>
      <w:r w:rsidR="003B44AA" w:rsidRPr="00BB6C83">
        <w:rPr>
          <w:sz w:val="24"/>
          <w:szCs w:val="24"/>
        </w:rPr>
        <w:t>«</w:t>
      </w:r>
      <w:r w:rsidR="0073299A" w:rsidRPr="0073299A">
        <w:rPr>
          <w:b/>
          <w:sz w:val="24"/>
          <w:szCs w:val="24"/>
        </w:rPr>
        <w:t>Держава науки и образования: уроки петровской эпохи и современные вызовы. К 300-летию Российской академии наук»</w:t>
      </w:r>
      <w:r w:rsidR="00F24F35" w:rsidRPr="0073299A">
        <w:rPr>
          <w:b/>
          <w:sz w:val="24"/>
          <w:szCs w:val="24"/>
        </w:rPr>
        <w:t>.</w:t>
      </w:r>
      <w:r w:rsidR="00F24F35" w:rsidRPr="00BB6C83">
        <w:rPr>
          <w:sz w:val="24"/>
          <w:szCs w:val="24"/>
        </w:rPr>
        <w:t xml:space="preserve"> Конференция</w:t>
      </w:r>
      <w:r w:rsidRPr="00BB6C83">
        <w:rPr>
          <w:sz w:val="24"/>
          <w:szCs w:val="24"/>
        </w:rPr>
        <w:t xml:space="preserve"> состоится </w:t>
      </w:r>
      <w:r w:rsidR="00154B9B">
        <w:rPr>
          <w:b/>
          <w:sz w:val="24"/>
          <w:szCs w:val="24"/>
        </w:rPr>
        <w:t>2</w:t>
      </w:r>
      <w:r w:rsidR="007C30CC">
        <w:rPr>
          <w:b/>
          <w:sz w:val="24"/>
          <w:szCs w:val="24"/>
        </w:rPr>
        <w:t>2</w:t>
      </w:r>
      <w:r w:rsidR="00154B9B">
        <w:rPr>
          <w:b/>
          <w:sz w:val="24"/>
          <w:szCs w:val="24"/>
        </w:rPr>
        <w:t>-2</w:t>
      </w:r>
      <w:r w:rsidR="007C30CC">
        <w:rPr>
          <w:b/>
          <w:sz w:val="24"/>
          <w:szCs w:val="24"/>
        </w:rPr>
        <w:t>3</w:t>
      </w:r>
      <w:r w:rsidR="00C51D44" w:rsidRPr="00BB6C83">
        <w:rPr>
          <w:b/>
          <w:sz w:val="24"/>
          <w:szCs w:val="24"/>
        </w:rPr>
        <w:t xml:space="preserve"> </w:t>
      </w:r>
      <w:r w:rsidR="00C9417A">
        <w:rPr>
          <w:b/>
          <w:sz w:val="24"/>
          <w:szCs w:val="24"/>
        </w:rPr>
        <w:t>но</w:t>
      </w:r>
      <w:r w:rsidR="003C234C" w:rsidRPr="00BB6C83">
        <w:rPr>
          <w:b/>
          <w:sz w:val="24"/>
          <w:szCs w:val="24"/>
        </w:rPr>
        <w:t xml:space="preserve">ября </w:t>
      </w:r>
      <w:r w:rsidRPr="00BB6C83">
        <w:rPr>
          <w:b/>
          <w:sz w:val="24"/>
          <w:szCs w:val="24"/>
        </w:rPr>
        <w:t>20</w:t>
      </w:r>
      <w:r w:rsidR="00CE6345" w:rsidRPr="00BB6C83">
        <w:rPr>
          <w:b/>
          <w:sz w:val="24"/>
          <w:szCs w:val="24"/>
        </w:rPr>
        <w:t>2</w:t>
      </w:r>
      <w:r w:rsidR="0073299A">
        <w:rPr>
          <w:b/>
          <w:sz w:val="24"/>
          <w:szCs w:val="24"/>
        </w:rPr>
        <w:t>4</w:t>
      </w:r>
      <w:r w:rsidRPr="00BB6C83">
        <w:rPr>
          <w:b/>
          <w:sz w:val="24"/>
          <w:szCs w:val="24"/>
        </w:rPr>
        <w:t xml:space="preserve"> года.</w:t>
      </w:r>
      <w:r w:rsidRPr="00BB6C83">
        <w:rPr>
          <w:sz w:val="24"/>
          <w:szCs w:val="24"/>
        </w:rPr>
        <w:t xml:space="preserve"> </w:t>
      </w:r>
      <w:r w:rsidR="007A10CD">
        <w:rPr>
          <w:sz w:val="24"/>
          <w:szCs w:val="24"/>
        </w:rPr>
        <w:t xml:space="preserve">Целью научной конференции является обсуждение актуальных и дискуссионных </w:t>
      </w:r>
      <w:r w:rsidR="0073299A">
        <w:rPr>
          <w:sz w:val="24"/>
          <w:szCs w:val="24"/>
        </w:rPr>
        <w:t xml:space="preserve">вопросов </w:t>
      </w:r>
      <w:r w:rsidR="007A10CD">
        <w:rPr>
          <w:sz w:val="24"/>
          <w:szCs w:val="24"/>
        </w:rPr>
        <w:t>истории</w:t>
      </w:r>
      <w:r w:rsidR="00154B9B">
        <w:rPr>
          <w:sz w:val="24"/>
          <w:szCs w:val="24"/>
        </w:rPr>
        <w:t xml:space="preserve"> науки и </w:t>
      </w:r>
      <w:r w:rsidR="0073299A">
        <w:rPr>
          <w:sz w:val="24"/>
          <w:szCs w:val="24"/>
        </w:rPr>
        <w:t>образования в России.</w:t>
      </w:r>
    </w:p>
    <w:p w14:paraId="3BD38C21" w14:textId="77777777" w:rsidR="007A10CD" w:rsidRDefault="007A10CD" w:rsidP="007A10CD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3DB3AD73" w14:textId="77777777" w:rsidR="0004072C" w:rsidRDefault="0004072C" w:rsidP="007A10CD">
      <w:pPr>
        <w:spacing w:after="0" w:line="240" w:lineRule="auto"/>
        <w:ind w:firstLine="709"/>
        <w:jc w:val="both"/>
        <w:rPr>
          <w:sz w:val="24"/>
          <w:szCs w:val="24"/>
        </w:rPr>
      </w:pPr>
      <w:r w:rsidRPr="00BB3DD7">
        <w:rPr>
          <w:b/>
          <w:sz w:val="24"/>
          <w:szCs w:val="24"/>
        </w:rPr>
        <w:t>Тематика конференции</w:t>
      </w:r>
      <w:r w:rsidRPr="00BB3DD7">
        <w:rPr>
          <w:sz w:val="24"/>
          <w:szCs w:val="24"/>
        </w:rPr>
        <w:t xml:space="preserve"> </w:t>
      </w:r>
      <w:r w:rsidR="00154B9B">
        <w:rPr>
          <w:sz w:val="24"/>
        </w:rPr>
        <w:t>отражает</w:t>
      </w:r>
      <w:r w:rsidR="00CA72B2" w:rsidRPr="00BB3DD7">
        <w:rPr>
          <w:sz w:val="24"/>
        </w:rPr>
        <w:t xml:space="preserve"> широкий спектр научных </w:t>
      </w:r>
      <w:r w:rsidR="00154B9B">
        <w:rPr>
          <w:sz w:val="24"/>
        </w:rPr>
        <w:t>исследований</w:t>
      </w:r>
      <w:r w:rsidRPr="00BB3DD7">
        <w:rPr>
          <w:sz w:val="24"/>
          <w:szCs w:val="24"/>
        </w:rPr>
        <w:t>:</w:t>
      </w:r>
    </w:p>
    <w:p w14:paraId="3111D7FD" w14:textId="77777777" w:rsidR="00154B9B" w:rsidRPr="00154B9B" w:rsidRDefault="00154B9B" w:rsidP="007A10CD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154B9B">
        <w:rPr>
          <w:rFonts w:eastAsia="Calibri"/>
          <w:sz w:val="24"/>
          <w:szCs w:val="24"/>
        </w:rPr>
        <w:t>История Академии наук: традиции и новые подходы в изучении.</w:t>
      </w:r>
    </w:p>
    <w:p w14:paraId="1497DC21" w14:textId="77777777" w:rsidR="00154B9B" w:rsidRPr="00154B9B" w:rsidRDefault="00154B9B" w:rsidP="007A10CD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154B9B">
        <w:rPr>
          <w:rFonts w:eastAsia="Calibri"/>
          <w:sz w:val="24"/>
          <w:szCs w:val="24"/>
        </w:rPr>
        <w:t xml:space="preserve">Российские академики – корифеи </w:t>
      </w:r>
      <w:r w:rsidR="004B7B7D">
        <w:rPr>
          <w:rFonts w:eastAsia="Calibri"/>
          <w:sz w:val="24"/>
          <w:szCs w:val="24"/>
        </w:rPr>
        <w:t>мировой</w:t>
      </w:r>
      <w:r w:rsidRPr="00154B9B">
        <w:rPr>
          <w:rFonts w:eastAsia="Calibri"/>
          <w:sz w:val="24"/>
          <w:szCs w:val="24"/>
        </w:rPr>
        <w:t xml:space="preserve"> науки.</w:t>
      </w:r>
    </w:p>
    <w:p w14:paraId="20E4A1F3" w14:textId="77777777" w:rsidR="00154B9B" w:rsidRDefault="00154B9B" w:rsidP="007A10CD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154B9B">
        <w:rPr>
          <w:rFonts w:eastAsia="Calibri"/>
          <w:sz w:val="24"/>
          <w:szCs w:val="24"/>
        </w:rPr>
        <w:t>Актуальные проблемы развития</w:t>
      </w:r>
      <w:r w:rsidR="00953100">
        <w:rPr>
          <w:rFonts w:eastAsia="Calibri"/>
          <w:sz w:val="24"/>
          <w:szCs w:val="24"/>
        </w:rPr>
        <w:t xml:space="preserve"> российской академической науки: от петровской эпохи до наших дней.</w:t>
      </w:r>
    </w:p>
    <w:p w14:paraId="7E25B772" w14:textId="77777777" w:rsidR="00953100" w:rsidRDefault="00BB6C83" w:rsidP="007A10CD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154B9B">
        <w:rPr>
          <w:rFonts w:eastAsia="Calibri"/>
          <w:sz w:val="24"/>
          <w:szCs w:val="24"/>
        </w:rPr>
        <w:t>Проблемы становления и развития</w:t>
      </w:r>
      <w:r w:rsidR="00154B9B" w:rsidRPr="00154B9B">
        <w:rPr>
          <w:rFonts w:eastAsia="Calibri"/>
          <w:sz w:val="24"/>
          <w:szCs w:val="24"/>
        </w:rPr>
        <w:t xml:space="preserve"> российской высшей школы. </w:t>
      </w:r>
      <w:r w:rsidRPr="00154B9B">
        <w:rPr>
          <w:rFonts w:eastAsia="Calibri"/>
          <w:sz w:val="24"/>
          <w:szCs w:val="24"/>
        </w:rPr>
        <w:t xml:space="preserve"> </w:t>
      </w:r>
    </w:p>
    <w:p w14:paraId="07FB9E42" w14:textId="77777777" w:rsidR="00BB6C83" w:rsidRPr="00154B9B" w:rsidRDefault="00953100" w:rsidP="007A10CD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Наука и образование в системе глобальной трансформации.</w:t>
      </w:r>
      <w:r w:rsidR="00BB6C83" w:rsidRPr="00154B9B">
        <w:rPr>
          <w:rFonts w:eastAsia="Calibri"/>
          <w:sz w:val="24"/>
          <w:szCs w:val="24"/>
        </w:rPr>
        <w:t xml:space="preserve">   </w:t>
      </w:r>
    </w:p>
    <w:p w14:paraId="5AF2F79B" w14:textId="0F921F2E" w:rsidR="00C40DBF" w:rsidRDefault="00C40DBF" w:rsidP="00C40DBF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Научно-образовательное пространство регионов России: актуальные вопросы и     перспективы развития</w:t>
      </w:r>
      <w:r w:rsidR="00DA79A5">
        <w:rPr>
          <w:rFonts w:eastAsia="Calibri"/>
          <w:sz w:val="24"/>
          <w:szCs w:val="24"/>
        </w:rPr>
        <w:t>;</w:t>
      </w:r>
    </w:p>
    <w:p w14:paraId="18E349A2" w14:textId="77777777" w:rsidR="00DA79A5" w:rsidRPr="00154B9B" w:rsidRDefault="00DA79A5" w:rsidP="00DA79A5">
      <w:pPr>
        <w:pStyle w:val="a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Образование как основа суверенизации России.</w:t>
      </w:r>
    </w:p>
    <w:p w14:paraId="3611E6E7" w14:textId="77777777" w:rsidR="00BB6C83" w:rsidRPr="00953100" w:rsidRDefault="00BB6C83" w:rsidP="00953100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eastAsia="Calibri"/>
          <w:sz w:val="24"/>
          <w:szCs w:val="24"/>
        </w:rPr>
      </w:pPr>
    </w:p>
    <w:p w14:paraId="67D3ED7A" w14:textId="77777777" w:rsidR="0004072C" w:rsidRPr="00675A4D" w:rsidRDefault="0004072C" w:rsidP="007A10CD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536BD5">
        <w:rPr>
          <w:b/>
          <w:sz w:val="24"/>
          <w:szCs w:val="24"/>
        </w:rPr>
        <w:t>Статус и организаторы</w:t>
      </w:r>
      <w:r w:rsidR="003C234C">
        <w:rPr>
          <w:b/>
          <w:sz w:val="24"/>
          <w:szCs w:val="24"/>
        </w:rPr>
        <w:t xml:space="preserve"> конференции</w:t>
      </w:r>
      <w:r>
        <w:rPr>
          <w:b/>
          <w:sz w:val="24"/>
          <w:szCs w:val="24"/>
        </w:rPr>
        <w:t xml:space="preserve">  </w:t>
      </w:r>
    </w:p>
    <w:p w14:paraId="484A5F0D" w14:textId="77777777" w:rsidR="0004072C" w:rsidRDefault="003C234C" w:rsidP="007A10C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Статус:</w:t>
      </w:r>
      <w:r w:rsidR="00536BD5" w:rsidRPr="002252A3">
        <w:rPr>
          <w:sz w:val="24"/>
          <w:szCs w:val="24"/>
        </w:rPr>
        <w:t xml:space="preserve"> Международн</w:t>
      </w:r>
      <w:r w:rsidR="0004072C" w:rsidRPr="002252A3">
        <w:rPr>
          <w:sz w:val="24"/>
          <w:szCs w:val="24"/>
        </w:rPr>
        <w:t>ая</w:t>
      </w:r>
      <w:r w:rsidR="0004072C" w:rsidRPr="00A06FF5">
        <w:rPr>
          <w:sz w:val="24"/>
          <w:szCs w:val="24"/>
        </w:rPr>
        <w:t xml:space="preserve"> научная конференция.</w:t>
      </w:r>
    </w:p>
    <w:p w14:paraId="682D479E" w14:textId="77777777" w:rsidR="0004072C" w:rsidRDefault="003C234C" w:rsidP="007A10C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Организатор:</w:t>
      </w:r>
      <w:r w:rsidR="0004072C">
        <w:rPr>
          <w:sz w:val="24"/>
          <w:szCs w:val="24"/>
        </w:rPr>
        <w:t xml:space="preserve"> ФГБОУ ВО «Астраханский государственный университет</w:t>
      </w:r>
      <w:r>
        <w:rPr>
          <w:sz w:val="24"/>
          <w:szCs w:val="24"/>
        </w:rPr>
        <w:t xml:space="preserve"> им. </w:t>
      </w:r>
      <w:r w:rsidR="005D272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В.Н. Татищева</w:t>
      </w:r>
      <w:r w:rsidR="0004072C">
        <w:rPr>
          <w:sz w:val="24"/>
          <w:szCs w:val="24"/>
        </w:rPr>
        <w:t>».</w:t>
      </w:r>
    </w:p>
    <w:p w14:paraId="2C2166B2" w14:textId="77777777" w:rsidR="0004072C" w:rsidRPr="008C4A5F" w:rsidRDefault="0004072C" w:rsidP="007A10C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F2207">
        <w:rPr>
          <w:color w:val="000000"/>
          <w:sz w:val="24"/>
          <w:szCs w:val="24"/>
          <w:shd w:val="clear" w:color="auto" w:fill="FFFFFF"/>
        </w:rPr>
        <w:t>Рабочи</w:t>
      </w:r>
      <w:r w:rsidR="008B1B8A">
        <w:rPr>
          <w:color w:val="000000"/>
          <w:sz w:val="24"/>
          <w:szCs w:val="24"/>
          <w:shd w:val="clear" w:color="auto" w:fill="FFFFFF"/>
        </w:rPr>
        <w:t>е</w:t>
      </w:r>
      <w:r w:rsidRPr="002F2207">
        <w:rPr>
          <w:color w:val="000000"/>
          <w:sz w:val="24"/>
          <w:szCs w:val="24"/>
          <w:shd w:val="clear" w:color="auto" w:fill="FFFFFF"/>
        </w:rPr>
        <w:t xml:space="preserve"> язык</w:t>
      </w:r>
      <w:r w:rsidR="008B1B8A">
        <w:rPr>
          <w:color w:val="000000"/>
          <w:sz w:val="24"/>
          <w:szCs w:val="24"/>
          <w:shd w:val="clear" w:color="auto" w:fill="FFFFFF"/>
        </w:rPr>
        <w:t>и</w:t>
      </w:r>
      <w:r w:rsidRPr="002F2207">
        <w:rPr>
          <w:color w:val="000000"/>
          <w:sz w:val="24"/>
          <w:szCs w:val="24"/>
          <w:shd w:val="clear" w:color="auto" w:fill="FFFFFF"/>
        </w:rPr>
        <w:t xml:space="preserve"> </w:t>
      </w:r>
      <w:r w:rsidRPr="00C23A16">
        <w:rPr>
          <w:color w:val="000000"/>
          <w:sz w:val="24"/>
          <w:szCs w:val="24"/>
          <w:shd w:val="clear" w:color="auto" w:fill="FFFFFF"/>
        </w:rPr>
        <w:t>кон</w:t>
      </w:r>
      <w:r>
        <w:rPr>
          <w:color w:val="000000"/>
          <w:sz w:val="24"/>
          <w:szCs w:val="24"/>
          <w:shd w:val="clear" w:color="auto" w:fill="FFFFFF"/>
        </w:rPr>
        <w:t>ференции</w:t>
      </w:r>
      <w:r w:rsidRPr="00C23A16">
        <w:rPr>
          <w:color w:val="000000"/>
          <w:sz w:val="24"/>
          <w:szCs w:val="24"/>
          <w:shd w:val="clear" w:color="auto" w:fill="FFFFFF"/>
        </w:rPr>
        <w:t xml:space="preserve"> – </w:t>
      </w:r>
      <w:r w:rsidRPr="008C4A5F">
        <w:rPr>
          <w:color w:val="000000"/>
          <w:sz w:val="24"/>
          <w:szCs w:val="24"/>
          <w:shd w:val="clear" w:color="auto" w:fill="FFFFFF"/>
        </w:rPr>
        <w:t>русский и английский.</w:t>
      </w:r>
    </w:p>
    <w:p w14:paraId="186D7C87" w14:textId="77777777" w:rsidR="00C51D44" w:rsidRDefault="00C51D44" w:rsidP="007A10CD">
      <w:pPr>
        <w:spacing w:after="0" w:line="240" w:lineRule="auto"/>
        <w:ind w:firstLine="709"/>
        <w:jc w:val="both"/>
        <w:rPr>
          <w:b/>
          <w:sz w:val="24"/>
          <w:szCs w:val="24"/>
          <w:lang w:eastAsia="ru-RU"/>
        </w:rPr>
      </w:pPr>
    </w:p>
    <w:p w14:paraId="3B4F13EC" w14:textId="77777777" w:rsidR="00C107BB" w:rsidRDefault="008B1818" w:rsidP="007A10CD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816F8">
        <w:rPr>
          <w:sz w:val="28"/>
          <w:szCs w:val="28"/>
          <w:lang w:eastAsia="ru-RU"/>
        </w:rPr>
        <w:t>*</w:t>
      </w:r>
      <w:r w:rsidRPr="00F816F8">
        <w:rPr>
          <w:b/>
          <w:sz w:val="24"/>
          <w:szCs w:val="24"/>
          <w:lang w:eastAsia="ru-RU"/>
        </w:rPr>
        <w:t xml:space="preserve"> </w:t>
      </w:r>
      <w:r w:rsidR="00C107BB" w:rsidRPr="00F816F8">
        <w:rPr>
          <w:b/>
          <w:sz w:val="24"/>
          <w:szCs w:val="24"/>
          <w:lang w:eastAsia="ru-RU"/>
        </w:rPr>
        <w:t xml:space="preserve">В рамках конференции </w:t>
      </w:r>
      <w:r w:rsidR="00C107BB" w:rsidRPr="00F816F8">
        <w:rPr>
          <w:sz w:val="24"/>
          <w:szCs w:val="24"/>
          <w:lang w:eastAsia="ru-RU"/>
        </w:rPr>
        <w:t>планируется работа дополнительно организованных</w:t>
      </w:r>
      <w:r w:rsidR="00C107BB">
        <w:rPr>
          <w:sz w:val="24"/>
          <w:szCs w:val="24"/>
          <w:lang w:eastAsia="ru-RU"/>
        </w:rPr>
        <w:t xml:space="preserve"> сесси</w:t>
      </w:r>
      <w:r w:rsidR="004155A4">
        <w:rPr>
          <w:sz w:val="24"/>
          <w:szCs w:val="24"/>
          <w:lang w:eastAsia="ru-RU"/>
        </w:rPr>
        <w:t>й</w:t>
      </w:r>
      <w:r w:rsidR="00C107BB">
        <w:rPr>
          <w:sz w:val="24"/>
          <w:szCs w:val="24"/>
          <w:lang w:eastAsia="ru-RU"/>
        </w:rPr>
        <w:t xml:space="preserve">: </w:t>
      </w:r>
    </w:p>
    <w:p w14:paraId="63BC0625" w14:textId="77777777" w:rsidR="004155A4" w:rsidRPr="00F816F8" w:rsidRDefault="004155A4" w:rsidP="007A10CD">
      <w:pPr>
        <w:pStyle w:val="ac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087FBC">
        <w:rPr>
          <w:b/>
          <w:sz w:val="24"/>
          <w:szCs w:val="24"/>
          <w:lang w:eastAsia="ru-RU"/>
        </w:rPr>
        <w:t>«Актуальные проблемы исторической науки»,</w:t>
      </w:r>
      <w:r w:rsidRPr="00F72C23">
        <w:rPr>
          <w:sz w:val="24"/>
          <w:szCs w:val="24"/>
          <w:lang w:eastAsia="ru-RU"/>
        </w:rPr>
        <w:t xml:space="preserve"> </w:t>
      </w:r>
      <w:r w:rsidR="00704962">
        <w:rPr>
          <w:sz w:val="24"/>
          <w:szCs w:val="24"/>
          <w:lang w:eastAsia="ru-RU"/>
        </w:rPr>
        <w:t xml:space="preserve">в рамках которой предполагается обсуждение актуальных проблем </w:t>
      </w:r>
      <w:r w:rsidRPr="00F72C23">
        <w:rPr>
          <w:sz w:val="24"/>
          <w:szCs w:val="24"/>
          <w:lang w:eastAsia="ru-RU"/>
        </w:rPr>
        <w:t xml:space="preserve">всемирной, российской, региональной </w:t>
      </w:r>
      <w:r w:rsidRPr="00F816F8">
        <w:rPr>
          <w:sz w:val="24"/>
          <w:szCs w:val="24"/>
          <w:lang w:eastAsia="ru-RU"/>
        </w:rPr>
        <w:t>истории и археологии;</w:t>
      </w:r>
    </w:p>
    <w:p w14:paraId="481D3CEF" w14:textId="0355DD68" w:rsidR="005D2727" w:rsidRPr="00DA79A5" w:rsidRDefault="004155A4" w:rsidP="00206CDF">
      <w:pPr>
        <w:pStyle w:val="ac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  <w:lang w:eastAsia="ru-RU"/>
        </w:rPr>
      </w:pPr>
      <w:r w:rsidRPr="00DA79A5">
        <w:rPr>
          <w:b/>
          <w:sz w:val="24"/>
          <w:szCs w:val="24"/>
          <w:lang w:eastAsia="ru-RU"/>
        </w:rPr>
        <w:t>«Социокультурные аспекты развития общества</w:t>
      </w:r>
      <w:r w:rsidRPr="00DA79A5">
        <w:rPr>
          <w:sz w:val="24"/>
          <w:szCs w:val="24"/>
          <w:lang w:eastAsia="ru-RU"/>
        </w:rPr>
        <w:t>»</w:t>
      </w:r>
      <w:r w:rsidR="00E57974" w:rsidRPr="00DA79A5">
        <w:rPr>
          <w:sz w:val="24"/>
          <w:szCs w:val="24"/>
          <w:lang w:eastAsia="ru-RU"/>
        </w:rPr>
        <w:t>,</w:t>
      </w:r>
      <w:r w:rsidRPr="00DA79A5">
        <w:rPr>
          <w:sz w:val="24"/>
          <w:szCs w:val="24"/>
          <w:lang w:eastAsia="ru-RU"/>
        </w:rPr>
        <w:t xml:space="preserve"> </w:t>
      </w:r>
      <w:r w:rsidR="00E57974" w:rsidRPr="00DA79A5">
        <w:rPr>
          <w:sz w:val="24"/>
          <w:szCs w:val="24"/>
          <w:lang w:eastAsia="ru-RU"/>
        </w:rPr>
        <w:t>в работе</w:t>
      </w:r>
      <w:r w:rsidRPr="00DA79A5">
        <w:rPr>
          <w:sz w:val="24"/>
          <w:szCs w:val="24"/>
          <w:lang w:eastAsia="ru-RU"/>
        </w:rPr>
        <w:t xml:space="preserve"> которой </w:t>
      </w:r>
      <w:r w:rsidR="00E57974" w:rsidRPr="00DA79A5">
        <w:rPr>
          <w:sz w:val="24"/>
          <w:szCs w:val="24"/>
          <w:lang w:eastAsia="ru-RU"/>
        </w:rPr>
        <w:t>будут рассмотрены актуальные проблемы</w:t>
      </w:r>
      <w:r w:rsidRPr="00DA79A5">
        <w:rPr>
          <w:sz w:val="24"/>
          <w:szCs w:val="24"/>
          <w:lang w:eastAsia="ru-RU"/>
        </w:rPr>
        <w:t xml:space="preserve"> философ</w:t>
      </w:r>
      <w:r w:rsidR="00E57974" w:rsidRPr="00DA79A5">
        <w:rPr>
          <w:sz w:val="24"/>
          <w:szCs w:val="24"/>
          <w:lang w:eastAsia="ru-RU"/>
        </w:rPr>
        <w:t>ии</w:t>
      </w:r>
      <w:r w:rsidRPr="00DA79A5">
        <w:rPr>
          <w:sz w:val="24"/>
          <w:szCs w:val="24"/>
          <w:lang w:eastAsia="ru-RU"/>
        </w:rPr>
        <w:t>, культурологи</w:t>
      </w:r>
      <w:r w:rsidR="00E57974" w:rsidRPr="00DA79A5">
        <w:rPr>
          <w:sz w:val="24"/>
          <w:szCs w:val="24"/>
          <w:lang w:eastAsia="ru-RU"/>
        </w:rPr>
        <w:t>и</w:t>
      </w:r>
      <w:r w:rsidRPr="00DA79A5">
        <w:rPr>
          <w:sz w:val="24"/>
          <w:szCs w:val="24"/>
          <w:lang w:eastAsia="ru-RU"/>
        </w:rPr>
        <w:t>, социологи</w:t>
      </w:r>
      <w:r w:rsidR="00E57974" w:rsidRPr="00DA79A5">
        <w:rPr>
          <w:sz w:val="24"/>
          <w:szCs w:val="24"/>
          <w:lang w:eastAsia="ru-RU"/>
        </w:rPr>
        <w:t xml:space="preserve">и, </w:t>
      </w:r>
      <w:r w:rsidRPr="00DA79A5">
        <w:rPr>
          <w:sz w:val="24"/>
          <w:szCs w:val="24"/>
          <w:lang w:eastAsia="ru-RU"/>
        </w:rPr>
        <w:t>политологи</w:t>
      </w:r>
      <w:r w:rsidR="00E57974" w:rsidRPr="00DA79A5">
        <w:rPr>
          <w:sz w:val="24"/>
          <w:szCs w:val="24"/>
          <w:lang w:eastAsia="ru-RU"/>
        </w:rPr>
        <w:t>и</w:t>
      </w:r>
      <w:r w:rsidR="00921E08" w:rsidRPr="00DA79A5">
        <w:rPr>
          <w:sz w:val="24"/>
          <w:szCs w:val="24"/>
          <w:lang w:eastAsia="ru-RU"/>
        </w:rPr>
        <w:t>, филологии</w:t>
      </w:r>
      <w:r w:rsidRPr="00DA79A5">
        <w:rPr>
          <w:sz w:val="24"/>
          <w:szCs w:val="24"/>
          <w:lang w:eastAsia="ru-RU"/>
        </w:rPr>
        <w:t>.</w:t>
      </w:r>
    </w:p>
    <w:p w14:paraId="0A73BA6C" w14:textId="77777777" w:rsidR="00DA79A5" w:rsidRDefault="00DA79A5" w:rsidP="00DA79A5">
      <w:pPr>
        <w:pStyle w:val="ac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«300 лет </w:t>
      </w:r>
      <w:r w:rsidRPr="0073299A">
        <w:rPr>
          <w:b/>
          <w:sz w:val="24"/>
          <w:szCs w:val="24"/>
        </w:rPr>
        <w:t>Российской академии наук</w:t>
      </w:r>
      <w:r>
        <w:rPr>
          <w:b/>
          <w:sz w:val="24"/>
          <w:szCs w:val="24"/>
        </w:rPr>
        <w:t xml:space="preserve">: политическая наука в свете современных глобальных вызовов и угроз» (круглый стол), </w:t>
      </w:r>
      <w:r w:rsidRPr="00382BFF">
        <w:rPr>
          <w:bCs/>
          <w:sz w:val="24"/>
          <w:szCs w:val="24"/>
        </w:rPr>
        <w:t xml:space="preserve">в работе которого будут рассмотрены актуальные </w:t>
      </w:r>
      <w:r>
        <w:rPr>
          <w:bCs/>
          <w:sz w:val="24"/>
          <w:szCs w:val="24"/>
        </w:rPr>
        <w:t>вопросы политической науки;</w:t>
      </w:r>
    </w:p>
    <w:p w14:paraId="101B82C0" w14:textId="77777777" w:rsidR="00DA79A5" w:rsidRPr="00DA79A5" w:rsidRDefault="00DA79A5" w:rsidP="00DA79A5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b/>
          <w:sz w:val="24"/>
          <w:szCs w:val="24"/>
          <w:lang w:eastAsia="ru-RU"/>
        </w:rPr>
      </w:pPr>
    </w:p>
    <w:p w14:paraId="24B78A5F" w14:textId="7077B3C9" w:rsidR="005D2727" w:rsidRDefault="005D2727" w:rsidP="007A10CD">
      <w:pPr>
        <w:spacing w:after="0" w:line="240" w:lineRule="auto"/>
        <w:ind w:firstLine="709"/>
        <w:jc w:val="both"/>
      </w:pPr>
      <w:r>
        <w:rPr>
          <w:b/>
          <w:sz w:val="24"/>
        </w:rPr>
        <w:t>Предполагается издание сборника материалов.</w:t>
      </w:r>
      <w:r>
        <w:rPr>
          <w:sz w:val="24"/>
        </w:rPr>
        <w:t xml:space="preserve"> Для публикации авторам необходимо представить материалы и заявку в электронном виде в Оргкомитет</w:t>
      </w:r>
      <w:r>
        <w:rPr>
          <w:b/>
          <w:sz w:val="24"/>
        </w:rPr>
        <w:t xml:space="preserve">. </w:t>
      </w:r>
      <w:r>
        <w:rPr>
          <w:sz w:val="24"/>
        </w:rPr>
        <w:t xml:space="preserve">Заявки на </w:t>
      </w:r>
      <w:r>
        <w:rPr>
          <w:sz w:val="24"/>
        </w:rPr>
        <w:lastRenderedPageBreak/>
        <w:t xml:space="preserve">участие в конференции и материалы докладов принимаются </w:t>
      </w:r>
      <w:r>
        <w:rPr>
          <w:b/>
          <w:sz w:val="24"/>
        </w:rPr>
        <w:t>в срок до 2</w:t>
      </w:r>
      <w:r w:rsidR="007C30CC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DA79A5">
        <w:rPr>
          <w:b/>
          <w:sz w:val="24"/>
        </w:rPr>
        <w:t>ноября</w:t>
      </w:r>
      <w:r>
        <w:rPr>
          <w:b/>
          <w:sz w:val="24"/>
        </w:rPr>
        <w:t xml:space="preserve"> 202</w:t>
      </w:r>
      <w:r w:rsidR="0073299A">
        <w:rPr>
          <w:b/>
          <w:sz w:val="24"/>
        </w:rPr>
        <w:t>4</w:t>
      </w:r>
      <w:r>
        <w:rPr>
          <w:b/>
          <w:sz w:val="24"/>
        </w:rPr>
        <w:t xml:space="preserve"> года.</w:t>
      </w:r>
      <w:r>
        <w:rPr>
          <w:sz w:val="24"/>
        </w:rPr>
        <w:t xml:space="preserve"> В заявке должны быть указаны: фамилия, имя, отчество, место работы и должность, контактный телефон, </w:t>
      </w:r>
      <w:r>
        <w:rPr>
          <w:b/>
          <w:sz w:val="24"/>
        </w:rPr>
        <w:t>электронный адрес (обязательно),</w:t>
      </w:r>
      <w:r>
        <w:rPr>
          <w:sz w:val="24"/>
        </w:rPr>
        <w:t xml:space="preserve"> почтовый адрес с индексом, тема доклада. </w:t>
      </w:r>
    </w:p>
    <w:p w14:paraId="3044276B" w14:textId="77777777" w:rsidR="007A10CD" w:rsidRDefault="007A10CD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14:paraId="41A90398" w14:textId="77777777" w:rsidR="007A10CD" w:rsidRDefault="007A10CD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14:paraId="0BFBC240" w14:textId="77777777" w:rsidR="007A10CD" w:rsidRDefault="007A10CD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14:paraId="5457D788" w14:textId="77777777" w:rsidR="0004072C" w:rsidRPr="004155A4" w:rsidRDefault="0004072C" w:rsidP="004155A4">
      <w:pPr>
        <w:tabs>
          <w:tab w:val="left" w:pos="1134"/>
        </w:tabs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4155A4">
        <w:rPr>
          <w:b/>
          <w:sz w:val="20"/>
          <w:szCs w:val="20"/>
          <w:lang w:eastAsia="ru-RU"/>
        </w:rPr>
        <w:t>Форма заявки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404"/>
      </w:tblGrid>
      <w:tr w:rsidR="0004072C" w:rsidRPr="00C23A16" w14:paraId="26B60621" w14:textId="77777777" w:rsidTr="00A132AD">
        <w:trPr>
          <w:trHeight w:val="288"/>
        </w:trPr>
        <w:tc>
          <w:tcPr>
            <w:tcW w:w="3257" w:type="dxa"/>
            <w:hideMark/>
          </w:tcPr>
          <w:p w14:paraId="48F464C8" w14:textId="77777777" w:rsidR="0004072C" w:rsidRPr="00C23A16" w:rsidRDefault="0004072C" w:rsidP="00A132AD">
            <w:pPr>
              <w:tabs>
                <w:tab w:val="right" w:pos="3132"/>
              </w:tabs>
              <w:spacing w:after="0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>ФИО полностью</w:t>
            </w:r>
          </w:p>
        </w:tc>
        <w:tc>
          <w:tcPr>
            <w:tcW w:w="6404" w:type="dxa"/>
          </w:tcPr>
          <w:p w14:paraId="62CB2778" w14:textId="77777777" w:rsidR="0004072C" w:rsidRPr="00C23A16" w:rsidRDefault="0004072C" w:rsidP="00A132AD">
            <w:pPr>
              <w:spacing w:after="0" w:line="360" w:lineRule="auto"/>
              <w:outlineLvl w:val="0"/>
              <w:rPr>
                <w:b/>
                <w:bCs/>
                <w:kern w:val="36"/>
                <w:sz w:val="18"/>
                <w:szCs w:val="18"/>
                <w:lang w:eastAsia="ru-RU"/>
              </w:rPr>
            </w:pPr>
          </w:p>
        </w:tc>
      </w:tr>
      <w:tr w:rsidR="0004072C" w:rsidRPr="00C23A16" w14:paraId="5236C52D" w14:textId="77777777" w:rsidTr="00A132AD">
        <w:trPr>
          <w:trHeight w:val="235"/>
        </w:trPr>
        <w:tc>
          <w:tcPr>
            <w:tcW w:w="3257" w:type="dxa"/>
            <w:hideMark/>
          </w:tcPr>
          <w:p w14:paraId="3015EA2B" w14:textId="77777777" w:rsidR="0004072C" w:rsidRPr="00C23A16" w:rsidRDefault="0004072C" w:rsidP="00A132AD">
            <w:pPr>
              <w:spacing w:after="0"/>
              <w:rPr>
                <w:sz w:val="18"/>
                <w:szCs w:val="18"/>
                <w:lang w:val="en-US"/>
              </w:rPr>
            </w:pPr>
            <w:r w:rsidRPr="00C23A16">
              <w:rPr>
                <w:sz w:val="18"/>
                <w:szCs w:val="18"/>
              </w:rPr>
              <w:t>Учёная степень</w:t>
            </w:r>
            <w:r w:rsidRPr="00C23A16">
              <w:rPr>
                <w:sz w:val="18"/>
                <w:szCs w:val="18"/>
                <w:lang w:val="en-US"/>
              </w:rPr>
              <w:t xml:space="preserve">, </w:t>
            </w:r>
            <w:r w:rsidRPr="00C23A16">
              <w:rPr>
                <w:sz w:val="18"/>
                <w:szCs w:val="18"/>
              </w:rPr>
              <w:t>звание</w:t>
            </w:r>
            <w:r w:rsidRPr="00C23A16">
              <w:rPr>
                <w:sz w:val="18"/>
                <w:szCs w:val="18"/>
                <w:lang w:val="en-US"/>
              </w:rPr>
              <w:t xml:space="preserve">, </w:t>
            </w:r>
            <w:r w:rsidRPr="00C23A16">
              <w:rPr>
                <w:sz w:val="18"/>
                <w:szCs w:val="18"/>
              </w:rPr>
              <w:t>должность</w:t>
            </w:r>
          </w:p>
        </w:tc>
        <w:tc>
          <w:tcPr>
            <w:tcW w:w="6404" w:type="dxa"/>
          </w:tcPr>
          <w:p w14:paraId="53C546B7" w14:textId="77777777" w:rsidR="0004072C" w:rsidRPr="00C23A16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C23A16" w14:paraId="0BC74ED4" w14:textId="77777777" w:rsidTr="00A132AD">
        <w:trPr>
          <w:trHeight w:val="248"/>
        </w:trPr>
        <w:tc>
          <w:tcPr>
            <w:tcW w:w="3257" w:type="dxa"/>
            <w:hideMark/>
          </w:tcPr>
          <w:p w14:paraId="1A37425D" w14:textId="77777777" w:rsidR="0004072C" w:rsidRPr="00C23A16" w:rsidRDefault="0004072C" w:rsidP="00A132AD">
            <w:pPr>
              <w:spacing w:after="0"/>
              <w:rPr>
                <w:sz w:val="18"/>
                <w:szCs w:val="18"/>
                <w:lang w:val="en-US"/>
              </w:rPr>
            </w:pPr>
            <w:r w:rsidRPr="00C23A16">
              <w:rPr>
                <w:sz w:val="18"/>
                <w:szCs w:val="18"/>
              </w:rPr>
              <w:t>Полное наименование места работы</w:t>
            </w:r>
          </w:p>
        </w:tc>
        <w:tc>
          <w:tcPr>
            <w:tcW w:w="6404" w:type="dxa"/>
          </w:tcPr>
          <w:p w14:paraId="54F9BCA8" w14:textId="77777777" w:rsidR="0004072C" w:rsidRPr="00C23A16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C23A16" w14:paraId="59842714" w14:textId="77777777" w:rsidTr="00A132AD">
        <w:trPr>
          <w:trHeight w:val="318"/>
        </w:trPr>
        <w:tc>
          <w:tcPr>
            <w:tcW w:w="3257" w:type="dxa"/>
            <w:hideMark/>
          </w:tcPr>
          <w:p w14:paraId="7827CDAA" w14:textId="77777777" w:rsidR="0004072C" w:rsidRPr="00C23A16" w:rsidRDefault="0004072C" w:rsidP="00A132AD">
            <w:pPr>
              <w:spacing w:after="0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>Тема доклада и сессии</w:t>
            </w:r>
          </w:p>
        </w:tc>
        <w:tc>
          <w:tcPr>
            <w:tcW w:w="6404" w:type="dxa"/>
          </w:tcPr>
          <w:p w14:paraId="2A09EADF" w14:textId="77777777" w:rsidR="0004072C" w:rsidRPr="00C23A16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C23A16" w14:paraId="146617E3" w14:textId="77777777" w:rsidTr="00A132AD">
        <w:trPr>
          <w:trHeight w:val="318"/>
        </w:trPr>
        <w:tc>
          <w:tcPr>
            <w:tcW w:w="3257" w:type="dxa"/>
            <w:hideMark/>
          </w:tcPr>
          <w:p w14:paraId="3DDC21B4" w14:textId="77777777" w:rsidR="0004072C" w:rsidRPr="00C23A16" w:rsidRDefault="0004072C" w:rsidP="00A132AD">
            <w:pPr>
              <w:spacing w:after="0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 xml:space="preserve">Домашний адрес (для иногородних участников </w:t>
            </w:r>
            <w:r w:rsidRPr="00C23A16">
              <w:rPr>
                <w:sz w:val="18"/>
                <w:szCs w:val="18"/>
                <w:lang w:val="en-US"/>
              </w:rPr>
              <w:t>c</w:t>
            </w:r>
            <w:r w:rsidRPr="00C23A16">
              <w:rPr>
                <w:sz w:val="18"/>
                <w:szCs w:val="18"/>
              </w:rPr>
              <w:t xml:space="preserve"> указанием индекса) </w:t>
            </w:r>
          </w:p>
        </w:tc>
        <w:tc>
          <w:tcPr>
            <w:tcW w:w="6404" w:type="dxa"/>
          </w:tcPr>
          <w:p w14:paraId="4105BE66" w14:textId="77777777" w:rsidR="0004072C" w:rsidRPr="00C23A16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C23A16" w14:paraId="1032D20C" w14:textId="77777777" w:rsidTr="00A132AD">
        <w:trPr>
          <w:trHeight w:val="318"/>
        </w:trPr>
        <w:tc>
          <w:tcPr>
            <w:tcW w:w="3257" w:type="dxa"/>
          </w:tcPr>
          <w:p w14:paraId="2BAF2839" w14:textId="77777777" w:rsidR="0004072C" w:rsidRPr="00C23A16" w:rsidRDefault="0004072C" w:rsidP="00A132AD">
            <w:pPr>
              <w:spacing w:after="0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>Контактный телефон (c кодом страны, города обязательно моб. и кварт.)</w:t>
            </w:r>
          </w:p>
        </w:tc>
        <w:tc>
          <w:tcPr>
            <w:tcW w:w="6404" w:type="dxa"/>
          </w:tcPr>
          <w:p w14:paraId="79A6D47E" w14:textId="77777777" w:rsidR="0004072C" w:rsidRPr="00C23A16" w:rsidRDefault="0004072C" w:rsidP="00A132AD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4072C" w:rsidRPr="00C23A16" w14:paraId="30E01D70" w14:textId="77777777" w:rsidTr="00A132AD">
        <w:trPr>
          <w:trHeight w:val="248"/>
        </w:trPr>
        <w:tc>
          <w:tcPr>
            <w:tcW w:w="3257" w:type="dxa"/>
            <w:hideMark/>
          </w:tcPr>
          <w:p w14:paraId="08B0DBF9" w14:textId="77777777" w:rsidR="0004072C" w:rsidRPr="005D2727" w:rsidRDefault="0004072C" w:rsidP="00A132AD">
            <w:pPr>
              <w:spacing w:after="0"/>
              <w:rPr>
                <w:b/>
                <w:sz w:val="18"/>
                <w:szCs w:val="18"/>
              </w:rPr>
            </w:pPr>
            <w:r w:rsidRPr="005D2727">
              <w:rPr>
                <w:b/>
                <w:sz w:val="18"/>
                <w:szCs w:val="18"/>
              </w:rPr>
              <w:t xml:space="preserve"> </w:t>
            </w:r>
            <w:r w:rsidRPr="005D2727">
              <w:rPr>
                <w:b/>
                <w:sz w:val="18"/>
                <w:szCs w:val="18"/>
                <w:lang w:val="en-US"/>
              </w:rPr>
              <w:t>E</w:t>
            </w:r>
            <w:r w:rsidRPr="005D2727">
              <w:rPr>
                <w:b/>
                <w:sz w:val="18"/>
                <w:szCs w:val="18"/>
              </w:rPr>
              <w:t>-</w:t>
            </w:r>
            <w:r w:rsidRPr="005D2727">
              <w:rPr>
                <w:b/>
                <w:sz w:val="18"/>
                <w:szCs w:val="18"/>
                <w:lang w:val="en-US"/>
              </w:rPr>
              <w:t>mail</w:t>
            </w:r>
            <w:r w:rsidRPr="005D2727">
              <w:rPr>
                <w:b/>
                <w:sz w:val="18"/>
                <w:szCs w:val="18"/>
              </w:rPr>
              <w:t xml:space="preserve"> (обязательно)</w:t>
            </w:r>
          </w:p>
        </w:tc>
        <w:tc>
          <w:tcPr>
            <w:tcW w:w="6404" w:type="dxa"/>
          </w:tcPr>
          <w:p w14:paraId="03F3891F" w14:textId="77777777" w:rsidR="0004072C" w:rsidRPr="00C23A16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C23A16" w14:paraId="335F377B" w14:textId="77777777" w:rsidTr="00A132AD">
        <w:trPr>
          <w:trHeight w:val="235"/>
        </w:trPr>
        <w:tc>
          <w:tcPr>
            <w:tcW w:w="3257" w:type="dxa"/>
            <w:hideMark/>
          </w:tcPr>
          <w:p w14:paraId="20D62DDA" w14:textId="77777777" w:rsidR="0004072C" w:rsidRPr="00C23A16" w:rsidRDefault="0004072C" w:rsidP="00A132AD">
            <w:pPr>
              <w:spacing w:after="0"/>
              <w:jc w:val="both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>Форма участия (очная / заоч</w:t>
            </w:r>
            <w:r w:rsidRPr="00C23A16">
              <w:rPr>
                <w:sz w:val="18"/>
                <w:szCs w:val="18"/>
              </w:rPr>
              <w:softHyphen/>
              <w:t>ная</w:t>
            </w:r>
            <w:r w:rsidRPr="00C23A16">
              <w:rPr>
                <w:sz w:val="18"/>
                <w:szCs w:val="18"/>
              </w:rPr>
              <w:softHyphen/>
              <w:t>)</w:t>
            </w:r>
          </w:p>
        </w:tc>
        <w:tc>
          <w:tcPr>
            <w:tcW w:w="6404" w:type="dxa"/>
          </w:tcPr>
          <w:p w14:paraId="53A9C7B4" w14:textId="77777777" w:rsidR="0004072C" w:rsidRPr="00C23A16" w:rsidRDefault="0004072C" w:rsidP="00A132AD">
            <w:pPr>
              <w:spacing w:after="0" w:line="360" w:lineRule="auto"/>
              <w:rPr>
                <w:bCs/>
                <w:sz w:val="18"/>
                <w:szCs w:val="18"/>
              </w:rPr>
            </w:pPr>
          </w:p>
        </w:tc>
      </w:tr>
      <w:tr w:rsidR="0004072C" w:rsidRPr="00C23A16" w14:paraId="7CC13D37" w14:textId="77777777" w:rsidTr="00A132AD">
        <w:trPr>
          <w:trHeight w:val="506"/>
        </w:trPr>
        <w:tc>
          <w:tcPr>
            <w:tcW w:w="3257" w:type="dxa"/>
            <w:hideMark/>
          </w:tcPr>
          <w:p w14:paraId="66E04385" w14:textId="77777777" w:rsidR="0004072C" w:rsidRPr="00C23A16" w:rsidRDefault="0004072C" w:rsidP="00A132AD">
            <w:pPr>
              <w:spacing w:after="0"/>
              <w:rPr>
                <w:sz w:val="18"/>
                <w:szCs w:val="18"/>
              </w:rPr>
            </w:pPr>
            <w:r w:rsidRPr="00C23A16">
              <w:rPr>
                <w:sz w:val="18"/>
                <w:szCs w:val="18"/>
              </w:rPr>
              <w:t>Бронирование места в гостинице</w:t>
            </w:r>
          </w:p>
        </w:tc>
        <w:tc>
          <w:tcPr>
            <w:tcW w:w="6404" w:type="dxa"/>
            <w:hideMark/>
          </w:tcPr>
          <w:p w14:paraId="448B3D5A" w14:textId="77777777" w:rsidR="0004072C" w:rsidRPr="00C23A16" w:rsidRDefault="0004072C" w:rsidP="00A132AD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bCs/>
                <w:sz w:val="18"/>
                <w:szCs w:val="18"/>
              </w:rPr>
            </w:pPr>
            <w:r w:rsidRPr="00C23A16">
              <w:rPr>
                <w:bCs/>
                <w:sz w:val="18"/>
                <w:szCs w:val="18"/>
              </w:rPr>
              <w:t>Да.          С _____ по ______ 201</w:t>
            </w:r>
            <w:r w:rsidR="005B3166">
              <w:rPr>
                <w:bCs/>
                <w:sz w:val="18"/>
                <w:szCs w:val="18"/>
              </w:rPr>
              <w:t xml:space="preserve">8 </w:t>
            </w:r>
            <w:r w:rsidRPr="00C23A16">
              <w:rPr>
                <w:bCs/>
                <w:sz w:val="18"/>
                <w:szCs w:val="18"/>
              </w:rPr>
              <w:t>г.</w:t>
            </w:r>
          </w:p>
          <w:p w14:paraId="2CBD7F16" w14:textId="77777777" w:rsidR="0004072C" w:rsidRPr="00C23A16" w:rsidRDefault="0004072C" w:rsidP="00A132AD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bCs/>
                <w:sz w:val="18"/>
                <w:szCs w:val="18"/>
                <w:lang w:val="en-US"/>
              </w:rPr>
            </w:pPr>
            <w:r w:rsidRPr="00C23A16">
              <w:rPr>
                <w:bCs/>
                <w:sz w:val="18"/>
                <w:szCs w:val="18"/>
              </w:rPr>
              <w:t>Нет.</w:t>
            </w:r>
          </w:p>
        </w:tc>
      </w:tr>
    </w:tbl>
    <w:p w14:paraId="1C565919" w14:textId="77777777" w:rsidR="0049767D" w:rsidRPr="003C2A6E" w:rsidRDefault="0049767D" w:rsidP="00C15DF4">
      <w:pPr>
        <w:spacing w:after="0" w:line="240" w:lineRule="auto"/>
        <w:ind w:firstLine="708"/>
        <w:jc w:val="both"/>
        <w:rPr>
          <w:i/>
          <w:sz w:val="24"/>
          <w:szCs w:val="24"/>
          <w:lang w:eastAsia="ru-RU"/>
        </w:rPr>
      </w:pPr>
      <w:r w:rsidRPr="003C2A6E">
        <w:rPr>
          <w:i/>
          <w:sz w:val="24"/>
          <w:szCs w:val="24"/>
          <w:lang w:eastAsia="ru-RU"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14:paraId="37A4E023" w14:textId="77777777" w:rsidR="0049767D" w:rsidRDefault="0049767D" w:rsidP="00C15DF4">
      <w:pPr>
        <w:spacing w:after="0" w:line="240" w:lineRule="auto"/>
        <w:jc w:val="both"/>
        <w:rPr>
          <w:sz w:val="24"/>
          <w:szCs w:val="24"/>
        </w:rPr>
      </w:pPr>
    </w:p>
    <w:p w14:paraId="4B376034" w14:textId="77777777" w:rsidR="005D2727" w:rsidRDefault="005D2727" w:rsidP="00C15DF4">
      <w:pPr>
        <w:pStyle w:val="ad"/>
        <w:spacing w:after="0"/>
        <w:ind w:firstLine="720"/>
        <w:jc w:val="both"/>
      </w:pPr>
      <w:r>
        <w:rPr>
          <w:b/>
          <w:sz w:val="24"/>
          <w:szCs w:val="24"/>
        </w:rPr>
        <w:t xml:space="preserve">При очном участии </w:t>
      </w:r>
      <w:r>
        <w:rPr>
          <w:sz w:val="24"/>
          <w:szCs w:val="24"/>
        </w:rPr>
        <w:t>в конференции оплату проезда, питания и проживания участников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принимает на себя направляющая сторона или производится участником самостоятельно.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дистанционное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заочное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участие.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Оргкомитет оставляет за собой право </w:t>
      </w:r>
      <w:r>
        <w:rPr>
          <w:sz w:val="24"/>
          <w:szCs w:val="24"/>
        </w:rPr>
        <w:t>отбора статей участников конференции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поступивших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сборника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конференции.</w:t>
      </w:r>
    </w:p>
    <w:p w14:paraId="26727B4A" w14:textId="77777777" w:rsidR="005D2727" w:rsidRDefault="005D2727" w:rsidP="004B7B7D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Информация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материалах,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опубликованных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конференции,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будет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передана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C15DF4">
        <w:rPr>
          <w:b/>
          <w:sz w:val="24"/>
          <w:szCs w:val="24"/>
        </w:rPr>
        <w:t xml:space="preserve"> 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РИНЦ.</w:t>
      </w:r>
    </w:p>
    <w:p w14:paraId="10F09BE7" w14:textId="77777777" w:rsidR="004B7B7D" w:rsidRDefault="004B7B7D" w:rsidP="004B7B7D">
      <w:pPr>
        <w:tabs>
          <w:tab w:val="left" w:pos="702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7999B479" w14:textId="77777777" w:rsidR="0004072C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675A4D">
        <w:rPr>
          <w:b/>
          <w:sz w:val="24"/>
          <w:szCs w:val="24"/>
          <w:lang w:eastAsia="ru-RU"/>
        </w:rPr>
        <w:t>Требования к оформлению материалов</w:t>
      </w:r>
      <w:r w:rsidRPr="00161FF1">
        <w:rPr>
          <w:sz w:val="24"/>
          <w:szCs w:val="24"/>
          <w:lang w:eastAsia="ru-RU"/>
        </w:rPr>
        <w:t xml:space="preserve">: </w:t>
      </w:r>
    </w:p>
    <w:p w14:paraId="18AD71B5" w14:textId="77777777"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C23A16">
        <w:rPr>
          <w:sz w:val="24"/>
          <w:szCs w:val="24"/>
          <w:lang w:eastAsia="ru-RU"/>
        </w:rPr>
        <w:t>1. Для набора текста, формул и таблиц следует</w:t>
      </w:r>
      <w:r w:rsidRPr="002F2207">
        <w:rPr>
          <w:sz w:val="24"/>
          <w:szCs w:val="24"/>
          <w:lang w:eastAsia="ru-RU"/>
        </w:rPr>
        <w:t xml:space="preserve"> использовать редактор Microsoft Word для Windows. Параметры текстового редактора: все поля по 2 см; шрифт Times New Roman, размер – 12; межстрочный интервал – 1,0; выравнивание по ширине; абзацный отступ </w:t>
      </w:r>
      <w:r>
        <w:rPr>
          <w:sz w:val="24"/>
          <w:szCs w:val="24"/>
          <w:lang w:eastAsia="ru-RU"/>
        </w:rPr>
        <w:t>1</w:t>
      </w:r>
      <w:r w:rsidRPr="002F2207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>2</w:t>
      </w:r>
      <w:r w:rsidRPr="002F2207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</w:t>
      </w:r>
      <w:r w:rsidRPr="002F2207">
        <w:rPr>
          <w:sz w:val="24"/>
          <w:szCs w:val="24"/>
          <w:lang w:eastAsia="ru-RU"/>
        </w:rPr>
        <w:t>см; ориентация листа – книжная.</w:t>
      </w:r>
      <w:r>
        <w:rPr>
          <w:sz w:val="24"/>
          <w:szCs w:val="24"/>
          <w:lang w:eastAsia="ru-RU"/>
        </w:rPr>
        <w:t xml:space="preserve"> Объем – 3-5 страниц.</w:t>
      </w:r>
      <w:r w:rsidRPr="002F2207">
        <w:rPr>
          <w:sz w:val="24"/>
          <w:szCs w:val="24"/>
          <w:lang w:eastAsia="ru-RU"/>
        </w:rPr>
        <w:t xml:space="preserve"> Все рисунки и таблицы, должны быть пронумерованы и снабжены названиями или подрисуночными подписями.</w:t>
      </w:r>
    </w:p>
    <w:p w14:paraId="50EFE805" w14:textId="77777777"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>2. Оформление заголовка: (прописными, жирными буквами, выравнивание по центру строки) НАЗВАНИЕ; на следующей строке (шрифт жирный курсив, выравнивание по правому краю) – Ф.И.О. автора полностью; на следующей строке (шрифт курсив, выравнивание по правому краю) – ученое звание, ученая степень, название вуза, город или должность, место работы, город (сокращения не допускаются);</w:t>
      </w:r>
    </w:p>
    <w:p w14:paraId="1EA4FBA8" w14:textId="77777777"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>3. Через 1 строку – текст.</w:t>
      </w:r>
    </w:p>
    <w:p w14:paraId="3A572ED4" w14:textId="77777777" w:rsidR="0004072C" w:rsidRPr="002F2207" w:rsidRDefault="0004072C" w:rsidP="00C15DF4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2F2207">
        <w:rPr>
          <w:sz w:val="24"/>
          <w:szCs w:val="24"/>
          <w:lang w:eastAsia="ru-RU"/>
        </w:rPr>
        <w:t>4. Через 1 строк</w:t>
      </w:r>
      <w:r>
        <w:rPr>
          <w:sz w:val="24"/>
          <w:szCs w:val="24"/>
          <w:lang w:eastAsia="ru-RU"/>
        </w:rPr>
        <w:t xml:space="preserve">у – </w:t>
      </w:r>
      <w:r w:rsidR="00890A3C">
        <w:rPr>
          <w:sz w:val="24"/>
          <w:szCs w:val="24"/>
          <w:lang w:eastAsia="ru-RU"/>
        </w:rPr>
        <w:t xml:space="preserve">надпись </w:t>
      </w:r>
      <w:r w:rsidRPr="002F2207">
        <w:rPr>
          <w:sz w:val="24"/>
          <w:szCs w:val="24"/>
          <w:lang w:eastAsia="ru-RU"/>
        </w:rPr>
        <w:t>«Список</w:t>
      </w:r>
      <w:r>
        <w:rPr>
          <w:sz w:val="24"/>
          <w:szCs w:val="24"/>
          <w:lang w:eastAsia="ru-RU"/>
        </w:rPr>
        <w:t xml:space="preserve"> источников и </w:t>
      </w:r>
      <w:r w:rsidRPr="002F2207">
        <w:rPr>
          <w:sz w:val="24"/>
          <w:szCs w:val="24"/>
          <w:lang w:eastAsia="ru-RU"/>
        </w:rPr>
        <w:t>литературы». После нее приводится список</w:t>
      </w:r>
      <w:r w:rsidR="00C10698">
        <w:rPr>
          <w:sz w:val="24"/>
          <w:szCs w:val="24"/>
          <w:lang w:eastAsia="ru-RU"/>
        </w:rPr>
        <w:t xml:space="preserve"> источников и </w:t>
      </w:r>
      <w:r w:rsidRPr="002F2207">
        <w:rPr>
          <w:sz w:val="24"/>
          <w:szCs w:val="24"/>
          <w:lang w:eastAsia="ru-RU"/>
        </w:rPr>
        <w:t xml:space="preserve">литературы </w:t>
      </w:r>
      <w:r w:rsidRPr="007A10CD">
        <w:rPr>
          <w:b/>
          <w:sz w:val="24"/>
          <w:szCs w:val="24"/>
          <w:lang w:eastAsia="ru-RU"/>
        </w:rPr>
        <w:t>в алфавитном порядке</w:t>
      </w:r>
      <w:r w:rsidRPr="002F2207">
        <w:rPr>
          <w:sz w:val="24"/>
          <w:szCs w:val="24"/>
          <w:lang w:eastAsia="ru-RU"/>
        </w:rPr>
        <w:t>, оформленный в соответствии с ГОСТ Р</w:t>
      </w:r>
      <w:r w:rsidR="00C10698">
        <w:rPr>
          <w:sz w:val="24"/>
          <w:szCs w:val="24"/>
          <w:lang w:eastAsia="ru-RU"/>
        </w:rPr>
        <w:t>.</w:t>
      </w:r>
      <w:r w:rsidRPr="002F220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7.0.5 – 2008</w:t>
      </w:r>
      <w:r w:rsidRPr="002F2207">
        <w:rPr>
          <w:sz w:val="24"/>
          <w:szCs w:val="24"/>
          <w:lang w:eastAsia="ru-RU"/>
        </w:rPr>
        <w:t xml:space="preserve">. </w:t>
      </w:r>
      <w:r w:rsidR="007A10CD">
        <w:rPr>
          <w:sz w:val="24"/>
          <w:szCs w:val="24"/>
          <w:lang w:eastAsia="ru-RU"/>
        </w:rPr>
        <w:t xml:space="preserve">Источник в «Списке источников и </w:t>
      </w:r>
      <w:r w:rsidR="007A10CD" w:rsidRPr="002F2207">
        <w:rPr>
          <w:sz w:val="24"/>
          <w:szCs w:val="24"/>
          <w:lang w:eastAsia="ru-RU"/>
        </w:rPr>
        <w:t>литературы</w:t>
      </w:r>
      <w:r w:rsidR="007A10CD">
        <w:rPr>
          <w:sz w:val="24"/>
          <w:szCs w:val="24"/>
          <w:lang w:eastAsia="ru-RU"/>
        </w:rPr>
        <w:t xml:space="preserve">» упоминается один раз. </w:t>
      </w:r>
      <w:r w:rsidRPr="002F2207">
        <w:rPr>
          <w:sz w:val="24"/>
          <w:szCs w:val="24"/>
          <w:lang w:eastAsia="ru-RU"/>
        </w:rPr>
        <w:t>Ссылки в тексте на соответствующий источник из списка литературы</w:t>
      </w:r>
      <w:r w:rsidR="00C10698">
        <w:rPr>
          <w:sz w:val="24"/>
          <w:szCs w:val="24"/>
          <w:lang w:eastAsia="ru-RU"/>
        </w:rPr>
        <w:t xml:space="preserve"> </w:t>
      </w:r>
      <w:r w:rsidRPr="002F2207">
        <w:rPr>
          <w:sz w:val="24"/>
          <w:szCs w:val="24"/>
          <w:lang w:eastAsia="ru-RU"/>
        </w:rPr>
        <w:t>оформляются в квадратных скобках, например: [1, с. 277]</w:t>
      </w:r>
      <w:r>
        <w:rPr>
          <w:sz w:val="24"/>
          <w:szCs w:val="24"/>
          <w:lang w:eastAsia="ru-RU"/>
        </w:rPr>
        <w:t>, [1, л. 15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2F220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[1; 4; 5.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161FF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[1, с. 15-20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 [1, л. 17, 28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,</w:t>
      </w:r>
      <w:r w:rsidRPr="00161FF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[1, л. 15; 3, л. 56</w:t>
      </w:r>
      <w:r w:rsidRPr="00161FF1">
        <w:rPr>
          <w:sz w:val="24"/>
          <w:szCs w:val="24"/>
          <w:lang w:eastAsia="ru-RU"/>
        </w:rPr>
        <w:t>]</w:t>
      </w:r>
      <w:r>
        <w:rPr>
          <w:sz w:val="24"/>
          <w:szCs w:val="24"/>
          <w:lang w:eastAsia="ru-RU"/>
        </w:rPr>
        <w:t>.</w:t>
      </w:r>
    </w:p>
    <w:p w14:paraId="3DAC49D7" w14:textId="77777777" w:rsidR="005D2727" w:rsidRDefault="005D2727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999A3F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Пример оформления списка литературы:</w:t>
      </w:r>
    </w:p>
    <w:p w14:paraId="40BF0DE5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1. Якушенков С.Н., Якушенкова О.С. Тело варвара: конструирование образа Чужого на китайском фронтире // Каспийский регион: политика, экономика, культура. 2012. № 4. C. 233–240.</w:t>
      </w:r>
    </w:p>
    <w:p w14:paraId="7C84EE11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Ширинянц А.А. Вне власти и народа: политическая культура интеллигенции России XIX- начала XX века / А. А. Ширинянц, Москва: Росспэн, 2002. 358 c.</w:t>
      </w:r>
    </w:p>
    <w:p w14:paraId="12AE0740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Государ</w:t>
      </w:r>
      <w:r w:rsidR="005D2727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твенный архив Астраханской области </w:t>
      </w:r>
      <w:r w:rsidR="005D2727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ГААО</w:t>
      </w:r>
      <w:r w:rsidR="005D2727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Ф. 480. Оп. 2. </w:t>
      </w:r>
      <w:r w:rsidR="007A10CD">
        <w:rPr>
          <w:rFonts w:ascii="Times New Roman" w:eastAsia="Times New Roman" w:hAnsi="Times New Roman" w:cs="Times New Roman"/>
          <w:color w:val="000000"/>
        </w:rPr>
        <w:t xml:space="preserve">Д. </w:t>
      </w:r>
      <w:r>
        <w:rPr>
          <w:rFonts w:ascii="Times New Roman" w:eastAsia="Times New Roman" w:hAnsi="Times New Roman" w:cs="Times New Roman"/>
          <w:color w:val="000000"/>
        </w:rPr>
        <w:t>104</w:t>
      </w:r>
      <w:r w:rsidR="005D2727">
        <w:rPr>
          <w:rFonts w:ascii="Times New Roman" w:eastAsia="Times New Roman" w:hAnsi="Times New Roman" w:cs="Times New Roman"/>
          <w:color w:val="000000"/>
        </w:rPr>
        <w:t xml:space="preserve">. Л. 34. </w:t>
      </w:r>
    </w:p>
    <w:p w14:paraId="3958EC81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Неклюдова С.Ю. Несколько слов о «постфольклоре» // Фольклор и постфольклор: структура, типология, семиотика [Электронный ресурс]. URL: http://www.ruthenia.ru/folklore/postfolk.htm (дата обращения: 01.01.2021).</w:t>
      </w:r>
    </w:p>
    <w:p w14:paraId="2375EAEE" w14:textId="77777777" w:rsidR="003C234C" w:rsidRDefault="003C234C" w:rsidP="00C15DF4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Зиновьева Н.А. Трансляция социокультурных кодов в создании информационного продукта: анализ интернет-мемов: диссертация ... кандидата </w:t>
      </w:r>
      <w:r w:rsidR="007A10CD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оциологических наук: 22.00.06. Санкт-Петербург: Санкт-Петербургский государственный университет, 2016.</w:t>
      </w:r>
    </w:p>
    <w:p w14:paraId="7DC26CAC" w14:textId="77777777" w:rsidR="00E123F0" w:rsidRDefault="00E123F0" w:rsidP="00C15DF4">
      <w:pPr>
        <w:spacing w:after="0" w:line="240" w:lineRule="auto"/>
        <w:ind w:firstLine="720"/>
        <w:jc w:val="both"/>
        <w:rPr>
          <w:b/>
          <w:sz w:val="24"/>
        </w:rPr>
      </w:pPr>
    </w:p>
    <w:p w14:paraId="26CFF5E0" w14:textId="77777777" w:rsidR="0004072C" w:rsidRDefault="0004072C" w:rsidP="00C15DF4">
      <w:pPr>
        <w:spacing w:after="0" w:line="240" w:lineRule="auto"/>
        <w:ind w:firstLine="720"/>
        <w:jc w:val="both"/>
        <w:rPr>
          <w:sz w:val="24"/>
        </w:rPr>
      </w:pPr>
      <w:r>
        <w:rPr>
          <w:b/>
          <w:sz w:val="24"/>
        </w:rPr>
        <w:t>Адрес Оргкомитета:</w:t>
      </w:r>
      <w:r>
        <w:rPr>
          <w:sz w:val="24"/>
        </w:rPr>
        <w:t xml:space="preserve"> 414056,</w:t>
      </w:r>
      <w:r w:rsidR="009C3040">
        <w:rPr>
          <w:sz w:val="24"/>
        </w:rPr>
        <w:t xml:space="preserve"> г. Астрахань, ул. Татищева, 20«</w:t>
      </w:r>
      <w:r>
        <w:rPr>
          <w:sz w:val="24"/>
        </w:rPr>
        <w:t>а», ФГБОУ ВО «Астраханский государственный университет</w:t>
      </w:r>
      <w:r w:rsidR="003C234C">
        <w:rPr>
          <w:sz w:val="24"/>
        </w:rPr>
        <w:t xml:space="preserve"> им. В.Н. Татищева</w:t>
      </w:r>
      <w:r>
        <w:rPr>
          <w:sz w:val="24"/>
        </w:rPr>
        <w:t xml:space="preserve">», ауд. 417, кафедра истории </w:t>
      </w:r>
    </w:p>
    <w:p w14:paraId="131861BA" w14:textId="77777777" w:rsidR="0004072C" w:rsidRDefault="0004072C" w:rsidP="00C15DF4">
      <w:pPr>
        <w:spacing w:after="0" w:line="240" w:lineRule="auto"/>
        <w:ind w:firstLine="720"/>
        <w:jc w:val="both"/>
        <w:rPr>
          <w:sz w:val="24"/>
        </w:rPr>
      </w:pPr>
      <w:r>
        <w:rPr>
          <w:b/>
          <w:sz w:val="24"/>
        </w:rPr>
        <w:t>Телефон:</w:t>
      </w:r>
      <w:r w:rsidR="007A10CD">
        <w:rPr>
          <w:sz w:val="24"/>
        </w:rPr>
        <w:t xml:space="preserve"> 8</w:t>
      </w:r>
      <w:r w:rsidR="00CA60B1">
        <w:rPr>
          <w:sz w:val="24"/>
        </w:rPr>
        <w:t>-</w:t>
      </w:r>
      <w:r w:rsidR="007A10CD">
        <w:rPr>
          <w:sz w:val="24"/>
        </w:rPr>
        <w:t>908</w:t>
      </w:r>
      <w:r w:rsidR="00CA60B1">
        <w:rPr>
          <w:sz w:val="24"/>
        </w:rPr>
        <w:t>-</w:t>
      </w:r>
      <w:r w:rsidR="007A10CD">
        <w:rPr>
          <w:sz w:val="24"/>
        </w:rPr>
        <w:t>610</w:t>
      </w:r>
      <w:r w:rsidR="00CA60B1">
        <w:rPr>
          <w:sz w:val="24"/>
        </w:rPr>
        <w:t>-</w:t>
      </w:r>
      <w:r w:rsidR="007A10CD">
        <w:rPr>
          <w:sz w:val="24"/>
        </w:rPr>
        <w:t>24</w:t>
      </w:r>
      <w:r w:rsidR="00CA60B1">
        <w:rPr>
          <w:sz w:val="24"/>
        </w:rPr>
        <w:t>-</w:t>
      </w:r>
      <w:r w:rsidR="007A10CD">
        <w:rPr>
          <w:sz w:val="24"/>
        </w:rPr>
        <w:t>66 (с 9-00 до 16-00) Тюрин Алексей Олегович.</w:t>
      </w:r>
    </w:p>
    <w:p w14:paraId="2969DDC2" w14:textId="77777777" w:rsidR="002252A3" w:rsidRPr="00E57974" w:rsidRDefault="0004072C" w:rsidP="00C15DF4">
      <w:pPr>
        <w:spacing w:after="0" w:line="240" w:lineRule="auto"/>
        <w:ind w:firstLine="720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E</w:t>
      </w:r>
      <w:r w:rsidRPr="00E57974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r w:rsidRPr="00E57974">
        <w:rPr>
          <w:b/>
          <w:sz w:val="24"/>
          <w:lang w:val="en-US"/>
        </w:rPr>
        <w:t xml:space="preserve">: </w:t>
      </w:r>
      <w:r w:rsidRPr="005B25DE">
        <w:rPr>
          <w:sz w:val="24"/>
          <w:lang w:val="en-US"/>
        </w:rPr>
        <w:t>tualol</w:t>
      </w:r>
      <w:r w:rsidRPr="00E57974">
        <w:rPr>
          <w:sz w:val="24"/>
          <w:lang w:val="en-US"/>
        </w:rPr>
        <w:t>1977@</w:t>
      </w:r>
      <w:r w:rsidRPr="005B25DE">
        <w:rPr>
          <w:sz w:val="24"/>
          <w:lang w:val="en-US"/>
        </w:rPr>
        <w:t>yahoo</w:t>
      </w:r>
      <w:r w:rsidRPr="00E57974">
        <w:rPr>
          <w:sz w:val="24"/>
          <w:lang w:val="en-US"/>
        </w:rPr>
        <w:t>.</w:t>
      </w:r>
      <w:r w:rsidRPr="005B25DE">
        <w:rPr>
          <w:sz w:val="24"/>
          <w:lang w:val="en-US"/>
        </w:rPr>
        <w:t>com</w:t>
      </w:r>
      <w:r w:rsidRPr="00E57974">
        <w:rPr>
          <w:sz w:val="24"/>
          <w:lang w:val="en-US"/>
        </w:rPr>
        <w:t xml:space="preserve">. </w:t>
      </w:r>
    </w:p>
    <w:p w14:paraId="5D6D365D" w14:textId="77777777" w:rsidR="00D036AB" w:rsidRPr="00332EE9" w:rsidRDefault="00D036AB" w:rsidP="00C15DF4">
      <w:pPr>
        <w:spacing w:after="0" w:line="240" w:lineRule="auto"/>
        <w:ind w:firstLine="720"/>
        <w:jc w:val="both"/>
        <w:rPr>
          <w:i/>
          <w:sz w:val="24"/>
          <w:u w:val="single"/>
          <w:lang w:val="en-US"/>
        </w:rPr>
      </w:pPr>
    </w:p>
    <w:p w14:paraId="41CB744A" w14:textId="77777777" w:rsidR="0093283D" w:rsidRDefault="0093283D" w:rsidP="00C15DF4">
      <w:pPr>
        <w:spacing w:after="0" w:line="240" w:lineRule="auto"/>
        <w:ind w:firstLine="720"/>
        <w:jc w:val="both"/>
        <w:rPr>
          <w:i/>
          <w:sz w:val="24"/>
          <w:u w:val="single"/>
        </w:rPr>
      </w:pPr>
      <w:r w:rsidRPr="0093283D">
        <w:rPr>
          <w:i/>
          <w:sz w:val="24"/>
          <w:u w:val="single"/>
        </w:rPr>
        <w:t>По всем интересующим Вас вопросам обращаться на кафедру истории</w:t>
      </w:r>
      <w:r w:rsidR="00366537">
        <w:rPr>
          <w:i/>
          <w:sz w:val="24"/>
          <w:u w:val="single"/>
        </w:rPr>
        <w:t xml:space="preserve"> </w:t>
      </w:r>
      <w:r w:rsidRPr="0093283D">
        <w:rPr>
          <w:i/>
          <w:sz w:val="24"/>
          <w:u w:val="single"/>
        </w:rPr>
        <w:t>(ауд. 417)</w:t>
      </w:r>
    </w:p>
    <w:sectPr w:rsidR="0093283D" w:rsidSect="002252A3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15F2" w14:textId="77777777" w:rsidR="00B34E3E" w:rsidRDefault="00B34E3E" w:rsidP="004375DD">
      <w:pPr>
        <w:spacing w:after="0" w:line="240" w:lineRule="auto"/>
      </w:pPr>
      <w:r>
        <w:separator/>
      </w:r>
    </w:p>
  </w:endnote>
  <w:endnote w:type="continuationSeparator" w:id="0">
    <w:p w14:paraId="4E4A9E6D" w14:textId="77777777" w:rsidR="00B34E3E" w:rsidRDefault="00B34E3E" w:rsidP="0043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6F3A" w14:textId="77777777" w:rsidR="00B34E3E" w:rsidRDefault="00B34E3E" w:rsidP="004375DD">
      <w:pPr>
        <w:spacing w:after="0" w:line="240" w:lineRule="auto"/>
      </w:pPr>
      <w:r>
        <w:separator/>
      </w:r>
    </w:p>
  </w:footnote>
  <w:footnote w:type="continuationSeparator" w:id="0">
    <w:p w14:paraId="3B8932F4" w14:textId="77777777" w:rsidR="00B34E3E" w:rsidRDefault="00B34E3E" w:rsidP="00437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EB"/>
    <w:multiLevelType w:val="hybridMultilevel"/>
    <w:tmpl w:val="E3C80F18"/>
    <w:lvl w:ilvl="0" w:tplc="D5E0A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04217A"/>
    <w:multiLevelType w:val="hybridMultilevel"/>
    <w:tmpl w:val="FD1CB342"/>
    <w:lvl w:ilvl="0" w:tplc="3AECF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110D"/>
    <w:multiLevelType w:val="hybridMultilevel"/>
    <w:tmpl w:val="926A980A"/>
    <w:lvl w:ilvl="0" w:tplc="D5E0A6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8D44ED"/>
    <w:multiLevelType w:val="hybridMultilevel"/>
    <w:tmpl w:val="6FC4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EF0660"/>
    <w:multiLevelType w:val="multilevel"/>
    <w:tmpl w:val="8D7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77423"/>
    <w:multiLevelType w:val="hybridMultilevel"/>
    <w:tmpl w:val="54965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060E1B"/>
    <w:multiLevelType w:val="hybridMultilevel"/>
    <w:tmpl w:val="BBB6B0C6"/>
    <w:lvl w:ilvl="0" w:tplc="3AECF5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5B8"/>
    <w:rsid w:val="00016231"/>
    <w:rsid w:val="00037639"/>
    <w:rsid w:val="0004072C"/>
    <w:rsid w:val="000435CA"/>
    <w:rsid w:val="00044243"/>
    <w:rsid w:val="000D2ACF"/>
    <w:rsid w:val="00116B57"/>
    <w:rsid w:val="00154B9B"/>
    <w:rsid w:val="0018343A"/>
    <w:rsid w:val="001D3650"/>
    <w:rsid w:val="002252A3"/>
    <w:rsid w:val="00292E25"/>
    <w:rsid w:val="002F713C"/>
    <w:rsid w:val="00321CB8"/>
    <w:rsid w:val="00332EE9"/>
    <w:rsid w:val="00366537"/>
    <w:rsid w:val="00381D5D"/>
    <w:rsid w:val="003A234E"/>
    <w:rsid w:val="003B44AA"/>
    <w:rsid w:val="003C234C"/>
    <w:rsid w:val="004155A4"/>
    <w:rsid w:val="004375DD"/>
    <w:rsid w:val="0044735F"/>
    <w:rsid w:val="00460B70"/>
    <w:rsid w:val="0047443B"/>
    <w:rsid w:val="00477C59"/>
    <w:rsid w:val="004810C1"/>
    <w:rsid w:val="00485165"/>
    <w:rsid w:val="0049767D"/>
    <w:rsid w:val="004B7B7D"/>
    <w:rsid w:val="004E59DB"/>
    <w:rsid w:val="00526E47"/>
    <w:rsid w:val="00536BD5"/>
    <w:rsid w:val="00565A39"/>
    <w:rsid w:val="005805A4"/>
    <w:rsid w:val="005A5CAC"/>
    <w:rsid w:val="005B3166"/>
    <w:rsid w:val="005B3E0C"/>
    <w:rsid w:val="005C1A52"/>
    <w:rsid w:val="005C5900"/>
    <w:rsid w:val="005D2727"/>
    <w:rsid w:val="005F7336"/>
    <w:rsid w:val="00644C17"/>
    <w:rsid w:val="0069602B"/>
    <w:rsid w:val="006D47F0"/>
    <w:rsid w:val="0070263A"/>
    <w:rsid w:val="00704962"/>
    <w:rsid w:val="00705DE8"/>
    <w:rsid w:val="00711A25"/>
    <w:rsid w:val="00721449"/>
    <w:rsid w:val="0073299A"/>
    <w:rsid w:val="007464A0"/>
    <w:rsid w:val="00747910"/>
    <w:rsid w:val="007514F3"/>
    <w:rsid w:val="00787954"/>
    <w:rsid w:val="007A10CD"/>
    <w:rsid w:val="007A4D84"/>
    <w:rsid w:val="007B130F"/>
    <w:rsid w:val="007C30CC"/>
    <w:rsid w:val="007D1BE5"/>
    <w:rsid w:val="00816665"/>
    <w:rsid w:val="008462F4"/>
    <w:rsid w:val="00847DE5"/>
    <w:rsid w:val="00863300"/>
    <w:rsid w:val="008805B8"/>
    <w:rsid w:val="0088183D"/>
    <w:rsid w:val="00890A3C"/>
    <w:rsid w:val="008B1818"/>
    <w:rsid w:val="008B1B8A"/>
    <w:rsid w:val="00921E08"/>
    <w:rsid w:val="0093283D"/>
    <w:rsid w:val="00953100"/>
    <w:rsid w:val="00997F62"/>
    <w:rsid w:val="009B2840"/>
    <w:rsid w:val="009C3040"/>
    <w:rsid w:val="009C3A4B"/>
    <w:rsid w:val="009F69B9"/>
    <w:rsid w:val="00A422C5"/>
    <w:rsid w:val="00A46163"/>
    <w:rsid w:val="00A75BE0"/>
    <w:rsid w:val="00A832C9"/>
    <w:rsid w:val="00AC7CA8"/>
    <w:rsid w:val="00AF7DB4"/>
    <w:rsid w:val="00B2292A"/>
    <w:rsid w:val="00B34E3E"/>
    <w:rsid w:val="00B63738"/>
    <w:rsid w:val="00B7539A"/>
    <w:rsid w:val="00B94FA1"/>
    <w:rsid w:val="00BA09CA"/>
    <w:rsid w:val="00BA0E54"/>
    <w:rsid w:val="00BB3DD7"/>
    <w:rsid w:val="00BB6C83"/>
    <w:rsid w:val="00BD4474"/>
    <w:rsid w:val="00C10698"/>
    <w:rsid w:val="00C107BB"/>
    <w:rsid w:val="00C15DF4"/>
    <w:rsid w:val="00C40DBF"/>
    <w:rsid w:val="00C51D44"/>
    <w:rsid w:val="00C639E4"/>
    <w:rsid w:val="00C83986"/>
    <w:rsid w:val="00C9417A"/>
    <w:rsid w:val="00CA60B1"/>
    <w:rsid w:val="00CA72B2"/>
    <w:rsid w:val="00CB0C80"/>
    <w:rsid w:val="00CD017D"/>
    <w:rsid w:val="00CE6345"/>
    <w:rsid w:val="00D036AB"/>
    <w:rsid w:val="00D3229C"/>
    <w:rsid w:val="00D920FE"/>
    <w:rsid w:val="00DA79A5"/>
    <w:rsid w:val="00DD0F57"/>
    <w:rsid w:val="00E11891"/>
    <w:rsid w:val="00E123F0"/>
    <w:rsid w:val="00E40A30"/>
    <w:rsid w:val="00E53D60"/>
    <w:rsid w:val="00E57974"/>
    <w:rsid w:val="00E76949"/>
    <w:rsid w:val="00E9054B"/>
    <w:rsid w:val="00EC0FC1"/>
    <w:rsid w:val="00ED1011"/>
    <w:rsid w:val="00EF5402"/>
    <w:rsid w:val="00F03F35"/>
    <w:rsid w:val="00F20916"/>
    <w:rsid w:val="00F24F35"/>
    <w:rsid w:val="00F44F66"/>
    <w:rsid w:val="00F66C84"/>
    <w:rsid w:val="00F816F8"/>
    <w:rsid w:val="00F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1174"/>
  <w15:docId w15:val="{D2C505C9-9D10-4950-AEE8-31F2E0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72C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B44AA"/>
    <w:pPr>
      <w:widowControl w:val="0"/>
      <w:autoSpaceDE w:val="0"/>
      <w:autoSpaceDN w:val="0"/>
      <w:spacing w:after="0" w:line="240" w:lineRule="auto"/>
      <w:ind w:left="6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semiHidden/>
    <w:rsid w:val="0004072C"/>
    <w:rPr>
      <w:color w:val="0000FF"/>
      <w:u w:val="single"/>
    </w:rPr>
  </w:style>
  <w:style w:type="table" w:styleId="a4">
    <w:name w:val="Table Grid"/>
    <w:basedOn w:val="a1"/>
    <w:uiPriority w:val="59"/>
    <w:rsid w:val="000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D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5D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3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5DD"/>
    <w:rPr>
      <w:rFonts w:ascii="Times New Roman" w:eastAsia="Times New Roman" w:hAnsi="Times New Roman" w:cs="Times New Roman"/>
    </w:rPr>
  </w:style>
  <w:style w:type="paragraph" w:styleId="ab">
    <w:name w:val="caption"/>
    <w:basedOn w:val="a"/>
    <w:next w:val="a"/>
    <w:uiPriority w:val="35"/>
    <w:semiHidden/>
    <w:unhideWhenUsed/>
    <w:qFormat/>
    <w:rsid w:val="004375D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6163"/>
  </w:style>
  <w:style w:type="paragraph" w:styleId="ac">
    <w:name w:val="List Paragraph"/>
    <w:basedOn w:val="a"/>
    <w:uiPriority w:val="34"/>
    <w:qFormat/>
    <w:rsid w:val="008B18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B44A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O-normal">
    <w:name w:val="LO-normal"/>
    <w:qFormat/>
    <w:rsid w:val="003C234C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styleId="ad">
    <w:name w:val="Body Text"/>
    <w:basedOn w:val="a"/>
    <w:link w:val="ae"/>
    <w:semiHidden/>
    <w:unhideWhenUsed/>
    <w:rsid w:val="005D2727"/>
    <w:pPr>
      <w:suppressAutoHyphens/>
      <w:spacing w:after="120" w:line="240" w:lineRule="auto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5D27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EFA7-8E4B-46BA-85AF-6F7B082C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2020-09-05T13:01:00Z</cp:lastPrinted>
  <dcterms:created xsi:type="dcterms:W3CDTF">2024-07-15T12:03:00Z</dcterms:created>
  <dcterms:modified xsi:type="dcterms:W3CDTF">2024-11-05T12:57:00Z</dcterms:modified>
</cp:coreProperties>
</file>